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4CA75" w14:textId="4081AECC" w:rsidR="00FA23BB" w:rsidRPr="00500410" w:rsidRDefault="00FA23BB">
      <w:pPr>
        <w:rPr>
          <w:rFonts w:ascii="Times New Roman" w:hAnsi="Times New Roman" w:cs="Times New Roman"/>
          <w:lang w:val="et-EE"/>
        </w:rPr>
      </w:pPr>
    </w:p>
    <w:p w14:paraId="7717D7BF" w14:textId="161EC2B8" w:rsidR="00FA23BB" w:rsidRPr="00500410" w:rsidRDefault="00062931" w:rsidP="00327DE8">
      <w:pPr>
        <w:jc w:val="center"/>
        <w:rPr>
          <w:rFonts w:ascii="Times New Roman" w:hAnsi="Times New Roman" w:cs="Times New Roman"/>
          <w:lang w:val="et-EE"/>
        </w:rPr>
      </w:pPr>
      <w:r w:rsidRPr="00500410">
        <w:rPr>
          <w:rFonts w:ascii="Times New Roman" w:hAnsi="Times New Roman" w:cs="Times New Roman"/>
          <w:b/>
          <w:bCs/>
          <w:lang w:val="et-EE"/>
        </w:rPr>
        <w:t>FINANTSEERIMISE LEPING</w:t>
      </w:r>
      <w:r w:rsidR="00327DE8" w:rsidRPr="00500410">
        <w:rPr>
          <w:rFonts w:ascii="Times New Roman" w:hAnsi="Times New Roman" w:cs="Times New Roman"/>
          <w:lang w:val="et-EE"/>
        </w:rPr>
        <w:t xml:space="preserve"> </w:t>
      </w:r>
      <w:r w:rsidR="00E560C9" w:rsidRPr="00500410">
        <w:rPr>
          <w:rFonts w:ascii="Times New Roman" w:hAnsi="Times New Roman" w:cs="Times New Roman"/>
          <w:b/>
          <w:bCs/>
          <w:lang w:val="et-EE"/>
        </w:rPr>
        <w:t>NR</w:t>
      </w:r>
    </w:p>
    <w:p w14:paraId="13313024" w14:textId="77777777" w:rsidR="008913CB" w:rsidRPr="00500410" w:rsidRDefault="008913CB" w:rsidP="008913CB">
      <w:pPr>
        <w:spacing w:after="0" w:line="240" w:lineRule="auto"/>
        <w:rPr>
          <w:rFonts w:ascii="Times New Roman" w:eastAsia="Times New Roman" w:hAnsi="Times New Roman" w:cs="Times New Roman"/>
          <w:b/>
          <w:bCs/>
          <w:lang w:val="et-EE"/>
        </w:rPr>
      </w:pPr>
      <w:bookmarkStart w:id="0" w:name="_Hlk208922159"/>
      <w:r w:rsidRPr="00500410">
        <w:rPr>
          <w:rFonts w:ascii="Times New Roman" w:eastAsia="Times New Roman" w:hAnsi="Times New Roman" w:cs="Times New Roman"/>
          <w:b/>
          <w:bCs/>
          <w:lang w:val="et-EE"/>
        </w:rPr>
        <w:t>LEPINGU POOLED</w:t>
      </w:r>
    </w:p>
    <w:p w14:paraId="61108BC6" w14:textId="77777777" w:rsidR="008913CB" w:rsidRPr="00500410" w:rsidRDefault="008913CB" w:rsidP="008913CB">
      <w:pPr>
        <w:spacing w:after="0" w:line="240" w:lineRule="auto"/>
        <w:rPr>
          <w:rFonts w:ascii="Times New Roman" w:eastAsia="Times New Roman" w:hAnsi="Times New Roman" w:cs="Times New Roman"/>
          <w:lang w:val="et-EE"/>
        </w:rPr>
      </w:pPr>
    </w:p>
    <w:p w14:paraId="55792972" w14:textId="77777777" w:rsidR="009A0B46" w:rsidRPr="00500410" w:rsidRDefault="009A0B46" w:rsidP="009A0B46">
      <w:pPr>
        <w:spacing w:after="0" w:line="240" w:lineRule="auto"/>
        <w:rPr>
          <w:rFonts w:ascii="Times New Roman" w:eastAsia="Times New Roman" w:hAnsi="Times New Roman" w:cs="Times New Roman"/>
          <w:b/>
          <w:bCs/>
          <w:lang w:val="et-EE"/>
        </w:rPr>
      </w:pPr>
      <w:r w:rsidRPr="00500410">
        <w:rPr>
          <w:rFonts w:ascii="Times New Roman" w:eastAsia="Times New Roman" w:hAnsi="Times New Roman" w:cs="Times New Roman"/>
          <w:b/>
          <w:bCs/>
          <w:lang w:val="et-EE"/>
        </w:rPr>
        <w:t>Finantseerija</w:t>
      </w:r>
      <w:r w:rsidRPr="00500410">
        <w:rPr>
          <w:rFonts w:ascii="Times New Roman" w:eastAsia="Times New Roman" w:hAnsi="Times New Roman" w:cs="Times New Roman"/>
          <w:b/>
          <w:bCs/>
          <w:lang w:val="et-EE"/>
        </w:rPr>
        <w:tab/>
      </w:r>
    </w:p>
    <w:p w14:paraId="2437EF3B" w14:textId="547F7F52"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nimetus</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Narva Linna Arenduse ja Ökonoomika Amet</w:t>
      </w:r>
    </w:p>
    <w:p w14:paraId="10E164BB"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 xml:space="preserve">registrikood </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t>75029524</w:t>
      </w:r>
    </w:p>
    <w:p w14:paraId="31E2198D"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juriidiline aadress</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t xml:space="preserve">Peetri </w:t>
      </w:r>
      <w:proofErr w:type="spellStart"/>
      <w:r w:rsidRPr="00500410">
        <w:rPr>
          <w:rFonts w:ascii="Times New Roman" w:eastAsia="Times New Roman" w:hAnsi="Times New Roman" w:cs="Times New Roman"/>
          <w:lang w:val="et-EE"/>
        </w:rPr>
        <w:t>pl</w:t>
      </w:r>
      <w:proofErr w:type="spellEnd"/>
      <w:r w:rsidRPr="00500410">
        <w:rPr>
          <w:rFonts w:ascii="Times New Roman" w:eastAsia="Times New Roman" w:hAnsi="Times New Roman" w:cs="Times New Roman"/>
          <w:lang w:val="et-EE"/>
        </w:rPr>
        <w:t xml:space="preserve"> 3-5, Narva</w:t>
      </w:r>
    </w:p>
    <w:p w14:paraId="49FAF1DE"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esindaja</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t xml:space="preserve">Anne Veevo </w:t>
      </w:r>
    </w:p>
    <w:p w14:paraId="3B1D9B9A"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amet</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t>direktor</w:t>
      </w:r>
    </w:p>
    <w:p w14:paraId="79E7477F" w14:textId="3A44486D"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esindamise alus</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põhimäärus</w:t>
      </w:r>
    </w:p>
    <w:p w14:paraId="38AECA33"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telefon</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t>+372 35 99140</w:t>
      </w:r>
    </w:p>
    <w:p w14:paraId="050ECA80" w14:textId="2219C161" w:rsidR="008913CB" w:rsidRPr="00500410" w:rsidRDefault="009A0B46" w:rsidP="009A0B46">
      <w:pPr>
        <w:spacing w:after="0" w:line="240" w:lineRule="auto"/>
        <w:rPr>
          <w:rFonts w:ascii="Times New Roman" w:eastAsia="Times New Roman" w:hAnsi="Times New Roman" w:cs="Times New Roman"/>
        </w:rPr>
      </w:pPr>
      <w:r w:rsidRPr="00500410">
        <w:rPr>
          <w:rFonts w:ascii="Times New Roman" w:eastAsia="Times New Roman" w:hAnsi="Times New Roman" w:cs="Times New Roman"/>
          <w:lang w:val="et-EE"/>
        </w:rPr>
        <w:t xml:space="preserve">e-post </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hyperlink r:id="rId6" w:history="1">
        <w:r w:rsidRPr="00500410">
          <w:rPr>
            <w:rStyle w:val="Hyperlink"/>
            <w:rFonts w:ascii="Times New Roman" w:eastAsia="Times New Roman" w:hAnsi="Times New Roman" w:cs="Times New Roman"/>
            <w:lang w:val="et-EE"/>
          </w:rPr>
          <w:t>areng@narva.ee</w:t>
        </w:r>
      </w:hyperlink>
      <w:r w:rsidRPr="00500410">
        <w:rPr>
          <w:rFonts w:ascii="Times New Roman" w:eastAsia="Times New Roman" w:hAnsi="Times New Roman" w:cs="Times New Roman"/>
        </w:rPr>
        <w:t xml:space="preserve"> </w:t>
      </w:r>
      <w:r w:rsidRPr="00500410">
        <w:rPr>
          <w:rFonts w:ascii="Times New Roman" w:eastAsia="Times New Roman" w:hAnsi="Times New Roman" w:cs="Times New Roman"/>
          <w:lang w:val="et-EE"/>
        </w:rPr>
        <w:t xml:space="preserve">  </w:t>
      </w:r>
    </w:p>
    <w:p w14:paraId="27508574" w14:textId="77777777" w:rsidR="009A0B46" w:rsidRPr="00500410" w:rsidRDefault="009A0B46" w:rsidP="009A0B46">
      <w:pPr>
        <w:spacing w:after="0" w:line="240" w:lineRule="auto"/>
        <w:rPr>
          <w:rFonts w:ascii="Times New Roman" w:eastAsia="Times New Roman" w:hAnsi="Times New Roman" w:cs="Times New Roman"/>
        </w:rPr>
      </w:pPr>
    </w:p>
    <w:p w14:paraId="237B4F71" w14:textId="77777777" w:rsidR="008913CB" w:rsidRPr="00500410" w:rsidRDefault="008913CB" w:rsidP="008913CB">
      <w:pPr>
        <w:spacing w:after="0" w:line="240" w:lineRule="auto"/>
        <w:rPr>
          <w:rFonts w:ascii="Times New Roman" w:eastAsia="Times New Roman" w:hAnsi="Times New Roman" w:cs="Times New Roman"/>
          <w:b/>
          <w:bCs/>
          <w:lang w:val="et-EE"/>
        </w:rPr>
      </w:pPr>
      <w:r w:rsidRPr="00500410">
        <w:rPr>
          <w:rFonts w:ascii="Times New Roman" w:eastAsia="Times New Roman" w:hAnsi="Times New Roman" w:cs="Times New Roman"/>
          <w:b/>
          <w:bCs/>
          <w:lang w:val="et-EE"/>
        </w:rPr>
        <w:t xml:space="preserve">Toetuse saaja </w:t>
      </w:r>
    </w:p>
    <w:p w14:paraId="61C46D99" w14:textId="3DD26F05"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nim</w:t>
      </w:r>
      <w:r w:rsidR="00D81A5A" w:rsidRPr="00500410">
        <w:rPr>
          <w:rFonts w:ascii="Times New Roman" w:eastAsia="Times New Roman" w:hAnsi="Times New Roman" w:cs="Times New Roman"/>
          <w:lang w:val="et-EE"/>
        </w:rPr>
        <w:t>etus</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p>
    <w:p w14:paraId="47AD7ED7"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registrikood</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p>
    <w:p w14:paraId="65E7EC66"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juriidiline aadress</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p>
    <w:p w14:paraId="0D64ED49"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esindaja</w:t>
      </w:r>
    </w:p>
    <w:p w14:paraId="73EFB008"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amet</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p>
    <w:p w14:paraId="4D410AAE"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esindamise alus</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p>
    <w:p w14:paraId="5343A514" w14:textId="77777777" w:rsidR="009A0B46"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telefon</w:t>
      </w:r>
      <w:r w:rsidRPr="00500410">
        <w:rPr>
          <w:rFonts w:ascii="Times New Roman" w:eastAsia="Times New Roman" w:hAnsi="Times New Roman" w:cs="Times New Roman"/>
          <w:lang w:val="et-EE"/>
        </w:rPr>
        <w:tab/>
      </w:r>
      <w:r w:rsidRPr="00500410">
        <w:rPr>
          <w:rFonts w:ascii="Times New Roman" w:eastAsia="Times New Roman" w:hAnsi="Times New Roman" w:cs="Times New Roman"/>
          <w:lang w:val="et-EE"/>
        </w:rPr>
        <w:tab/>
      </w:r>
    </w:p>
    <w:p w14:paraId="6260A34A" w14:textId="6520D15F" w:rsidR="008913CB" w:rsidRPr="00500410" w:rsidRDefault="009A0B46" w:rsidP="009A0B46">
      <w:pPr>
        <w:spacing w:after="0" w:line="240" w:lineRule="auto"/>
        <w:rPr>
          <w:rFonts w:ascii="Times New Roman" w:eastAsia="Times New Roman" w:hAnsi="Times New Roman" w:cs="Times New Roman"/>
          <w:lang w:val="et-EE"/>
        </w:rPr>
      </w:pPr>
      <w:r w:rsidRPr="00500410">
        <w:rPr>
          <w:rFonts w:ascii="Times New Roman" w:eastAsia="Times New Roman" w:hAnsi="Times New Roman" w:cs="Times New Roman"/>
          <w:lang w:val="et-EE"/>
        </w:rPr>
        <w:t xml:space="preserve">e-post </w:t>
      </w:r>
      <w:r w:rsidRPr="00500410">
        <w:rPr>
          <w:rFonts w:ascii="Times New Roman" w:eastAsia="Times New Roman" w:hAnsi="Times New Roman" w:cs="Times New Roman"/>
          <w:lang w:val="et-EE"/>
        </w:rPr>
        <w:tab/>
      </w:r>
      <w:r w:rsidR="008913CB" w:rsidRPr="00500410">
        <w:rPr>
          <w:rFonts w:ascii="Times New Roman" w:eastAsia="Times New Roman" w:hAnsi="Times New Roman" w:cs="Times New Roman"/>
          <w:lang w:val="et-EE"/>
        </w:rPr>
        <w:tab/>
      </w:r>
      <w:r w:rsidR="008913CB" w:rsidRPr="00500410">
        <w:rPr>
          <w:rFonts w:ascii="Times New Roman" w:eastAsia="Times New Roman" w:hAnsi="Times New Roman" w:cs="Times New Roman"/>
          <w:lang w:val="et-EE"/>
        </w:rPr>
        <w:tab/>
      </w:r>
      <w:r w:rsidR="008913CB" w:rsidRPr="00500410">
        <w:rPr>
          <w:rFonts w:ascii="Times New Roman" w:eastAsia="Times New Roman" w:hAnsi="Times New Roman" w:cs="Times New Roman"/>
          <w:lang w:val="et-EE"/>
        </w:rPr>
        <w:tab/>
      </w:r>
    </w:p>
    <w:bookmarkEnd w:id="0"/>
    <w:p w14:paraId="30654026" w14:textId="77777777" w:rsidR="008913CB" w:rsidRPr="00500410" w:rsidRDefault="008913CB" w:rsidP="008913CB">
      <w:pPr>
        <w:spacing w:after="0" w:line="240" w:lineRule="auto"/>
        <w:rPr>
          <w:rFonts w:ascii="Times New Roman" w:eastAsia="Times New Roman" w:hAnsi="Times New Roman" w:cs="Times New Roman"/>
          <w:lang w:val="et-EE"/>
        </w:rPr>
      </w:pPr>
    </w:p>
    <w:p w14:paraId="6E721A66" w14:textId="74417154" w:rsidR="00FA23BB" w:rsidRPr="00500410" w:rsidRDefault="008913CB" w:rsidP="008913CB">
      <w:pPr>
        <w:spacing w:after="0"/>
        <w:rPr>
          <w:rFonts w:ascii="Times New Roman" w:hAnsi="Times New Roman" w:cs="Times New Roman"/>
          <w:lang w:val="et-EE"/>
        </w:rPr>
      </w:pPr>
      <w:r w:rsidRPr="00500410">
        <w:rPr>
          <w:rFonts w:ascii="Times New Roman" w:eastAsia="Times New Roman" w:hAnsi="Times New Roman" w:cs="Times New Roman"/>
          <w:lang w:val="et-EE"/>
        </w:rPr>
        <w:t xml:space="preserve">edaspidi nimetatud eraldi </w:t>
      </w:r>
      <w:r w:rsidR="00476E62" w:rsidRPr="00500410">
        <w:rPr>
          <w:rFonts w:ascii="Times New Roman" w:eastAsia="Times New Roman" w:hAnsi="Times New Roman" w:cs="Times New Roman"/>
          <w:lang w:val="et-EE"/>
        </w:rPr>
        <w:t>Pooleks ja koos Poolteks</w:t>
      </w:r>
      <w:r w:rsidRPr="00500410">
        <w:rPr>
          <w:rFonts w:ascii="Times New Roman" w:eastAsia="Times New Roman" w:hAnsi="Times New Roman" w:cs="Times New Roman"/>
          <w:lang w:val="et-EE"/>
        </w:rPr>
        <w:t>, sõlmisid  käesoleva Lepingu alljärgnevas:</w:t>
      </w:r>
      <w:r w:rsidRPr="00500410">
        <w:rPr>
          <w:rFonts w:ascii="Times New Roman" w:hAnsi="Times New Roman" w:cs="Times New Roman"/>
          <w:lang w:val="et-EE"/>
        </w:rPr>
        <w:t xml:space="preserve"> </w:t>
      </w:r>
    </w:p>
    <w:p w14:paraId="2A6BAFDF" w14:textId="77777777" w:rsidR="00FA23BB" w:rsidRPr="00500410" w:rsidRDefault="00062931" w:rsidP="00CF66CD">
      <w:pPr>
        <w:spacing w:after="0"/>
        <w:rPr>
          <w:rFonts w:ascii="Times New Roman" w:hAnsi="Times New Roman" w:cs="Times New Roman"/>
          <w:lang w:val="et-EE"/>
        </w:rPr>
      </w:pPr>
      <w:r w:rsidRPr="00500410">
        <w:rPr>
          <w:rFonts w:ascii="Times New Roman" w:hAnsi="Times New Roman" w:cs="Times New Roman"/>
          <w:lang w:val="et-EE"/>
        </w:rPr>
        <w:t xml:space="preserve"> </w:t>
      </w:r>
    </w:p>
    <w:p w14:paraId="7AF0D387" w14:textId="77777777" w:rsidR="006F624C" w:rsidRPr="00500410" w:rsidRDefault="006F624C"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Lepingu ese</w:t>
      </w:r>
    </w:p>
    <w:p w14:paraId="3136051F" w14:textId="79634FE2" w:rsidR="00127A7C" w:rsidRPr="00500410" w:rsidRDefault="006F624C"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Lepingu esemeks on Toetuse saaja projekti</w:t>
      </w:r>
      <w:r w:rsidR="00F006D8" w:rsidRPr="00500410">
        <w:rPr>
          <w:rFonts w:ascii="Times New Roman" w:hAnsi="Times New Roman" w:cs="Times New Roman"/>
          <w:lang w:val="et-EE"/>
        </w:rPr>
        <w:t xml:space="preserve"> </w:t>
      </w:r>
      <w:r w:rsidRPr="00500410">
        <w:rPr>
          <w:rFonts w:ascii="Times New Roman" w:hAnsi="Times New Roman" w:cs="Times New Roman"/>
          <w:lang w:val="et-EE"/>
        </w:rPr>
        <w:t>kaasfinantseerimine Narva linna eelarveliste rahaliste vahendite sihtotstarbelise kasutamise abil vastavalt Narva Linnavolikogu 26.06.2026 määrusele nr 8 „Mittetulundusühingute ja sihtasutuste projektide kaasfinantseerimise kord“ (edaspidi Kord)</w:t>
      </w:r>
      <w:r w:rsidR="00D51F35">
        <w:rPr>
          <w:rFonts w:ascii="Times New Roman" w:hAnsi="Times New Roman" w:cs="Times New Roman"/>
          <w:lang w:val="et-EE"/>
        </w:rPr>
        <w:t>.</w:t>
      </w:r>
    </w:p>
    <w:p w14:paraId="2917C526" w14:textId="77777777" w:rsidR="0027322C" w:rsidRPr="00500410" w:rsidRDefault="00127A7C" w:rsidP="0027322C">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Finantseerija eraldab Toetuse saajale kaasfinantseerimise projekti „______________” elluviimise toetamiseks.</w:t>
      </w:r>
    </w:p>
    <w:p w14:paraId="49E67523" w14:textId="715A1D02" w:rsidR="0027322C" w:rsidRPr="00500410" w:rsidRDefault="0027322C" w:rsidP="0027322C">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Finantseerija eraldatud Toetust käsitletakse vähese tähtsusega abina Konkurentsiseaduse §33 mõttes juhul, kui toetus vastab Konkurentsiseaduse ja teistes Eesti Vabariigi ja EL õigusaktides viidatud vähese tähtsusega abi tunnustele. Toetuse eraldamisel lähtutakse riigiabi reeglitest.</w:t>
      </w:r>
    </w:p>
    <w:p w14:paraId="49160A7B" w14:textId="77777777" w:rsidR="00127A7C" w:rsidRPr="00500410" w:rsidRDefault="00127A7C" w:rsidP="0027322C">
      <w:pPr>
        <w:spacing w:after="0"/>
        <w:rPr>
          <w:rFonts w:ascii="Times New Roman" w:hAnsi="Times New Roman" w:cs="Times New Roman"/>
          <w:color w:val="EE0000"/>
          <w:lang w:val="ru-RU"/>
        </w:rPr>
      </w:pPr>
    </w:p>
    <w:p w14:paraId="68337427" w14:textId="77777777" w:rsidR="006F624C" w:rsidRPr="00500410" w:rsidRDefault="00062931"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 xml:space="preserve">Finantseerija kohustub: </w:t>
      </w:r>
    </w:p>
    <w:p w14:paraId="73358269" w14:textId="77777777" w:rsidR="006F624C" w:rsidRPr="00500410" w:rsidRDefault="00062931"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finantseerima </w:t>
      </w:r>
      <w:r w:rsidR="0087468F" w:rsidRPr="00500410">
        <w:rPr>
          <w:rFonts w:ascii="Times New Roman" w:hAnsi="Times New Roman" w:cs="Times New Roman"/>
          <w:lang w:val="et-EE"/>
        </w:rPr>
        <w:t>Toetuse saajat</w:t>
      </w:r>
      <w:r w:rsidRPr="00500410">
        <w:rPr>
          <w:rFonts w:ascii="Times New Roman" w:hAnsi="Times New Roman" w:cs="Times New Roman"/>
          <w:lang w:val="et-EE"/>
        </w:rPr>
        <w:t xml:space="preserve"> summas ______________</w:t>
      </w:r>
      <w:r w:rsidR="006F624C" w:rsidRPr="00500410">
        <w:rPr>
          <w:rFonts w:ascii="Times New Roman" w:hAnsi="Times New Roman" w:cs="Times New Roman"/>
          <w:lang w:val="et-EE"/>
        </w:rPr>
        <w:t xml:space="preserve"> </w:t>
      </w:r>
      <w:r w:rsidRPr="00500410">
        <w:rPr>
          <w:rFonts w:ascii="Times New Roman" w:hAnsi="Times New Roman" w:cs="Times New Roman"/>
          <w:lang w:val="et-EE"/>
        </w:rPr>
        <w:t>(_____________________________________________) eurot (edaspidi</w:t>
      </w:r>
      <w:r w:rsidR="00ED07D9" w:rsidRPr="00500410">
        <w:rPr>
          <w:rFonts w:ascii="Times New Roman" w:hAnsi="Times New Roman" w:cs="Times New Roman"/>
          <w:lang w:val="et-EE"/>
        </w:rPr>
        <w:t xml:space="preserve"> Toetus</w:t>
      </w:r>
      <w:r w:rsidRPr="00500410">
        <w:rPr>
          <w:rFonts w:ascii="Times New Roman" w:hAnsi="Times New Roman" w:cs="Times New Roman"/>
          <w:lang w:val="et-EE"/>
        </w:rPr>
        <w:t xml:space="preserve">); </w:t>
      </w:r>
    </w:p>
    <w:p w14:paraId="22AB8821" w14:textId="3968D2F3" w:rsidR="00FA23BB" w:rsidRPr="00500410" w:rsidRDefault="00062931"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kandma </w:t>
      </w:r>
      <w:r w:rsidR="00E560C9" w:rsidRPr="00500410">
        <w:rPr>
          <w:rFonts w:ascii="Times New Roman" w:hAnsi="Times New Roman" w:cs="Times New Roman"/>
          <w:lang w:val="et-EE"/>
        </w:rPr>
        <w:t>punktis 2.1 nimetatud summa</w:t>
      </w:r>
      <w:r w:rsidR="000B70C2" w:rsidRPr="00500410">
        <w:rPr>
          <w:rFonts w:ascii="Times New Roman" w:hAnsi="Times New Roman" w:cs="Times New Roman"/>
          <w:lang w:val="et-EE"/>
        </w:rPr>
        <w:t xml:space="preserve"> </w:t>
      </w:r>
      <w:r w:rsidR="00476E62" w:rsidRPr="00500410">
        <w:rPr>
          <w:rFonts w:ascii="Times New Roman" w:hAnsi="Times New Roman" w:cs="Times New Roman"/>
          <w:lang w:val="et-EE"/>
        </w:rPr>
        <w:t>Toetuse saaja</w:t>
      </w:r>
      <w:r w:rsidRPr="00500410">
        <w:rPr>
          <w:rFonts w:ascii="Times New Roman" w:hAnsi="Times New Roman" w:cs="Times New Roman"/>
          <w:lang w:val="et-EE"/>
        </w:rPr>
        <w:t xml:space="preserve"> </w:t>
      </w:r>
      <w:r w:rsidR="00ED07D9" w:rsidRPr="00500410">
        <w:rPr>
          <w:rFonts w:ascii="Times New Roman" w:hAnsi="Times New Roman" w:cs="Times New Roman"/>
          <w:lang w:val="et-EE"/>
        </w:rPr>
        <w:t xml:space="preserve">arvelduskontole </w:t>
      </w:r>
      <w:r w:rsidRPr="00500410">
        <w:rPr>
          <w:rFonts w:ascii="Times New Roman" w:hAnsi="Times New Roman" w:cs="Times New Roman"/>
          <w:lang w:val="et-EE"/>
        </w:rPr>
        <w:t xml:space="preserve">nr _______________________ </w:t>
      </w:r>
      <w:r w:rsidR="00ED07D9" w:rsidRPr="00500410">
        <w:rPr>
          <w:rFonts w:ascii="Times New Roman" w:hAnsi="Times New Roman" w:cs="Times New Roman"/>
          <w:lang w:val="et-EE"/>
        </w:rPr>
        <w:t>10 (</w:t>
      </w:r>
      <w:r w:rsidRPr="00500410">
        <w:rPr>
          <w:rFonts w:ascii="Times New Roman" w:hAnsi="Times New Roman" w:cs="Times New Roman"/>
          <w:lang w:val="et-EE"/>
        </w:rPr>
        <w:t>kümne</w:t>
      </w:r>
      <w:r w:rsidR="00ED07D9" w:rsidRPr="00500410">
        <w:rPr>
          <w:rFonts w:ascii="Times New Roman" w:hAnsi="Times New Roman" w:cs="Times New Roman"/>
          <w:lang w:val="et-EE"/>
        </w:rPr>
        <w:t>)</w:t>
      </w:r>
      <w:r w:rsidRPr="00500410">
        <w:rPr>
          <w:rFonts w:ascii="Times New Roman" w:hAnsi="Times New Roman" w:cs="Times New Roman"/>
          <w:lang w:val="et-EE"/>
        </w:rPr>
        <w:t xml:space="preserve"> </w:t>
      </w:r>
      <w:r w:rsidR="00ED07D9" w:rsidRPr="00500410">
        <w:rPr>
          <w:rFonts w:ascii="Times New Roman" w:hAnsi="Times New Roman" w:cs="Times New Roman"/>
          <w:lang w:val="et-EE"/>
        </w:rPr>
        <w:t>töö</w:t>
      </w:r>
      <w:r w:rsidRPr="00500410">
        <w:rPr>
          <w:rFonts w:ascii="Times New Roman" w:hAnsi="Times New Roman" w:cs="Times New Roman"/>
          <w:lang w:val="et-EE"/>
        </w:rPr>
        <w:t xml:space="preserve">päeva jooksul pärast </w:t>
      </w:r>
      <w:r w:rsidR="00ED07D9" w:rsidRPr="00500410">
        <w:rPr>
          <w:rFonts w:ascii="Times New Roman" w:hAnsi="Times New Roman" w:cs="Times New Roman"/>
          <w:lang w:val="et-EE"/>
        </w:rPr>
        <w:t>käesoleva lepingu sõlmimist</w:t>
      </w:r>
      <w:r w:rsidRPr="00500410">
        <w:rPr>
          <w:rFonts w:ascii="Times New Roman" w:hAnsi="Times New Roman" w:cs="Times New Roman"/>
          <w:lang w:val="et-EE"/>
        </w:rPr>
        <w:t xml:space="preserve">. </w:t>
      </w:r>
    </w:p>
    <w:p w14:paraId="29922298" w14:textId="77777777" w:rsidR="00FA23BB" w:rsidRPr="00500410" w:rsidRDefault="00062931" w:rsidP="00CF66CD">
      <w:pPr>
        <w:spacing w:after="0"/>
        <w:rPr>
          <w:rFonts w:ascii="Times New Roman" w:hAnsi="Times New Roman" w:cs="Times New Roman"/>
          <w:lang w:val="et-EE"/>
        </w:rPr>
      </w:pPr>
      <w:r w:rsidRPr="00500410">
        <w:rPr>
          <w:rFonts w:ascii="Times New Roman" w:hAnsi="Times New Roman" w:cs="Times New Roman"/>
          <w:lang w:val="et-EE"/>
        </w:rPr>
        <w:t xml:space="preserve">  </w:t>
      </w:r>
    </w:p>
    <w:p w14:paraId="4E057AFE" w14:textId="77777777" w:rsidR="006F624C" w:rsidRPr="00500410" w:rsidRDefault="00476E62"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Toetuse saaja</w:t>
      </w:r>
      <w:r w:rsidR="00062931" w:rsidRPr="00500410">
        <w:rPr>
          <w:rFonts w:ascii="Times New Roman" w:hAnsi="Times New Roman" w:cs="Times New Roman"/>
          <w:lang w:val="et-EE"/>
        </w:rPr>
        <w:t xml:space="preserve"> kohustub: </w:t>
      </w:r>
    </w:p>
    <w:p w14:paraId="6E700E8A" w14:textId="77777777" w:rsidR="003E7DF3" w:rsidRPr="00500410" w:rsidRDefault="003E7DF3"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lastRenderedPageBreak/>
        <w:t>kasutama Toetust punktis 1.2 nimetatud projekti elluviimiseks;</w:t>
      </w:r>
    </w:p>
    <w:p w14:paraId="2484F67F" w14:textId="59329261" w:rsidR="006F624C" w:rsidRPr="00500410" w:rsidRDefault="00ED07D9"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kasutama Toetust projekti elluviimiseks hiljemalt </w:t>
      </w:r>
      <w:r w:rsidR="00F67E1D" w:rsidRPr="00500410">
        <w:rPr>
          <w:rFonts w:ascii="Times New Roman" w:hAnsi="Times New Roman" w:cs="Times New Roman"/>
          <w:lang w:val="et-EE"/>
        </w:rPr>
        <w:t xml:space="preserve">projekti </w:t>
      </w:r>
      <w:r w:rsidR="005906D9" w:rsidRPr="00500410">
        <w:rPr>
          <w:rFonts w:ascii="Times New Roman" w:hAnsi="Times New Roman" w:cs="Times New Roman"/>
          <w:lang w:val="et-EE"/>
        </w:rPr>
        <w:t>toetanud</w:t>
      </w:r>
      <w:r w:rsidR="003F0E29" w:rsidRPr="00500410">
        <w:rPr>
          <w:rFonts w:ascii="Times New Roman" w:hAnsi="Times New Roman" w:cs="Times New Roman"/>
          <w:lang w:val="et-EE"/>
        </w:rPr>
        <w:t xml:space="preserve"> programmi või </w:t>
      </w:r>
      <w:r w:rsidRPr="00500410">
        <w:rPr>
          <w:rFonts w:ascii="Times New Roman" w:hAnsi="Times New Roman" w:cs="Times New Roman"/>
          <w:lang w:val="et-EE"/>
        </w:rPr>
        <w:t>toetusmeetme poolt kehtestatud projekti lõpptähtajaks;</w:t>
      </w:r>
    </w:p>
    <w:p w14:paraId="57CA0193" w14:textId="018FCEF8" w:rsidR="00D50009" w:rsidRPr="00500410" w:rsidRDefault="00CF66CD" w:rsidP="00D50009">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kasutama </w:t>
      </w:r>
      <w:r w:rsidR="00ED07D9" w:rsidRPr="00500410">
        <w:rPr>
          <w:rFonts w:ascii="Times New Roman" w:hAnsi="Times New Roman" w:cs="Times New Roman"/>
          <w:lang w:val="et-EE"/>
        </w:rPr>
        <w:t>Toetust</w:t>
      </w:r>
      <w:r w:rsidRPr="00500410">
        <w:rPr>
          <w:rFonts w:ascii="Times New Roman" w:hAnsi="Times New Roman" w:cs="Times New Roman"/>
          <w:lang w:val="et-EE"/>
        </w:rPr>
        <w:t xml:space="preserve"> sihtotstarbeliselt ja lähtudes projekti eesmärkidest; </w:t>
      </w:r>
    </w:p>
    <w:p w14:paraId="1FD1BDE5" w14:textId="29F68671" w:rsidR="00352DF4" w:rsidRPr="00500410" w:rsidRDefault="00352DF4" w:rsidP="00D50009">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arvestama, et käibemaks on Toetuse raames abikõlblik üksnes juhul, kui Toetuse saajal puudub õigus selle tagastamiseks või sisendkäibemaksuna mahaarvamiseks;</w:t>
      </w:r>
    </w:p>
    <w:p w14:paraId="59030942" w14:textId="7CBDFE4D" w:rsidR="00D50009" w:rsidRPr="00500410" w:rsidRDefault="00127A7C" w:rsidP="00D50009">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viitama kõigis projekti või toetust käsitlevates esinemistes, sõnavõttudes, trükistes, artiklites ning muudes kirjalikes ja suulistes avaldustes Narva linnale kui projekti toetajale ning kasutama Narva Linnavalitsuse kehtestatud logo</w:t>
      </w:r>
      <w:r w:rsidR="00D50009" w:rsidRPr="00500410">
        <w:rPr>
          <w:rFonts w:ascii="Times New Roman" w:hAnsi="Times New Roman" w:cs="Times New Roman"/>
          <w:lang w:val="et-EE"/>
        </w:rPr>
        <w:t>;</w:t>
      </w:r>
    </w:p>
    <w:p w14:paraId="250F1E0A" w14:textId="77777777" w:rsidR="00C356A3" w:rsidRPr="00500410" w:rsidRDefault="00DE1411"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säilitama</w:t>
      </w:r>
      <w:r w:rsidR="00062931" w:rsidRPr="00500410">
        <w:rPr>
          <w:rFonts w:ascii="Times New Roman" w:hAnsi="Times New Roman" w:cs="Times New Roman"/>
          <w:lang w:val="et-EE"/>
        </w:rPr>
        <w:t xml:space="preserve"> projektiga seotud dokumente </w:t>
      </w:r>
      <w:r w:rsidR="001F348F" w:rsidRPr="00500410">
        <w:rPr>
          <w:rFonts w:ascii="Times New Roman" w:hAnsi="Times New Roman" w:cs="Times New Roman"/>
          <w:lang w:val="et-EE"/>
        </w:rPr>
        <w:t xml:space="preserve">3 </w:t>
      </w:r>
      <w:r w:rsidR="00062931" w:rsidRPr="00500410">
        <w:rPr>
          <w:rFonts w:ascii="Times New Roman" w:hAnsi="Times New Roman" w:cs="Times New Roman"/>
          <w:lang w:val="et-EE"/>
        </w:rPr>
        <w:t xml:space="preserve">aasta jooksul arvates projekti lõppemisest; </w:t>
      </w:r>
    </w:p>
    <w:p w14:paraId="360CC296" w14:textId="489B99F7" w:rsidR="00C356A3" w:rsidRPr="00500410" w:rsidRDefault="00ED07D9"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esitama Finantseerijale projekti lõpparuande Narva Linnavalitsuse kinnitatud aruande vormil </w:t>
      </w:r>
      <w:r w:rsidR="00887BEA" w:rsidRPr="00500410">
        <w:rPr>
          <w:rFonts w:ascii="Times New Roman" w:hAnsi="Times New Roman" w:cs="Times New Roman"/>
          <w:lang w:val="et-EE"/>
        </w:rPr>
        <w:t xml:space="preserve">30 (kolmekümne) kalendripäeva jooksul pärast </w:t>
      </w:r>
      <w:r w:rsidR="00023195" w:rsidRPr="00500410">
        <w:rPr>
          <w:rFonts w:ascii="Times New Roman" w:hAnsi="Times New Roman" w:cs="Times New Roman"/>
          <w:lang w:val="et-EE"/>
        </w:rPr>
        <w:t xml:space="preserve">projekti toetanud </w:t>
      </w:r>
      <w:r w:rsidR="00887BEA" w:rsidRPr="00500410">
        <w:rPr>
          <w:rFonts w:ascii="Times New Roman" w:hAnsi="Times New Roman" w:cs="Times New Roman"/>
          <w:lang w:val="et-EE"/>
        </w:rPr>
        <w:t>programmi või toetusmeetme lõpparuande kinnitamist</w:t>
      </w:r>
      <w:r w:rsidRPr="00500410">
        <w:rPr>
          <w:rFonts w:ascii="Times New Roman" w:hAnsi="Times New Roman" w:cs="Times New Roman"/>
          <w:lang w:val="et-EE"/>
        </w:rPr>
        <w:t xml:space="preserve">. Lõpparuanne esitatakse elektrooniliselt e-posti aadressile </w:t>
      </w:r>
      <w:hyperlink r:id="rId7" w:history="1">
        <w:r w:rsidRPr="00500410">
          <w:rPr>
            <w:rStyle w:val="Hyperlink"/>
            <w:rFonts w:ascii="Times New Roman" w:hAnsi="Times New Roman" w:cs="Times New Roman"/>
            <w:lang w:val="et-EE"/>
          </w:rPr>
          <w:t>areng@narva.ee</w:t>
        </w:r>
      </w:hyperlink>
      <w:r w:rsidRPr="00500410">
        <w:rPr>
          <w:rFonts w:ascii="Times New Roman" w:hAnsi="Times New Roman" w:cs="Times New Roman"/>
          <w:lang w:val="et-EE"/>
        </w:rPr>
        <w:t>;</w:t>
      </w:r>
    </w:p>
    <w:p w14:paraId="5391BBD5" w14:textId="77777777" w:rsidR="00C356A3" w:rsidRPr="00500410" w:rsidRDefault="00CF66CD"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viivitamatult informeerima </w:t>
      </w:r>
      <w:r w:rsidR="00476E62" w:rsidRPr="00500410">
        <w:rPr>
          <w:rFonts w:ascii="Times New Roman" w:hAnsi="Times New Roman" w:cs="Times New Roman"/>
          <w:lang w:val="et-EE"/>
        </w:rPr>
        <w:t>F</w:t>
      </w:r>
      <w:r w:rsidRPr="00500410">
        <w:rPr>
          <w:rFonts w:ascii="Times New Roman" w:hAnsi="Times New Roman" w:cs="Times New Roman"/>
          <w:lang w:val="et-EE"/>
        </w:rPr>
        <w:t xml:space="preserve">inantseerijat </w:t>
      </w:r>
      <w:r w:rsidR="00F67E1D" w:rsidRPr="00500410">
        <w:rPr>
          <w:rFonts w:ascii="Times New Roman" w:hAnsi="Times New Roman" w:cs="Times New Roman"/>
          <w:lang w:val="et-EE"/>
        </w:rPr>
        <w:t>kõigist asjaoludest, mis võivad mõjutada projekti elluviimist või Lepingu täitmist</w:t>
      </w:r>
      <w:r w:rsidRPr="00500410">
        <w:rPr>
          <w:rFonts w:ascii="Times New Roman" w:hAnsi="Times New Roman" w:cs="Times New Roman"/>
          <w:lang w:val="et-EE"/>
        </w:rPr>
        <w:t xml:space="preserve">; </w:t>
      </w:r>
    </w:p>
    <w:p w14:paraId="1F83070B" w14:textId="77777777" w:rsidR="00C356A3" w:rsidRPr="00500410" w:rsidRDefault="00062931"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viivitamatult informeerima </w:t>
      </w:r>
      <w:r w:rsidR="00476E62" w:rsidRPr="00500410">
        <w:rPr>
          <w:rFonts w:ascii="Times New Roman" w:hAnsi="Times New Roman" w:cs="Times New Roman"/>
          <w:lang w:val="et-EE"/>
        </w:rPr>
        <w:t>F</w:t>
      </w:r>
      <w:r w:rsidRPr="00500410">
        <w:rPr>
          <w:rFonts w:ascii="Times New Roman" w:hAnsi="Times New Roman" w:cs="Times New Roman"/>
          <w:lang w:val="et-EE"/>
        </w:rPr>
        <w:t xml:space="preserve">inantseerijat oma kavandatavast likvideerimisest või ümberkujundamisest; </w:t>
      </w:r>
    </w:p>
    <w:p w14:paraId="7DF6D7C6" w14:textId="1E836CB3" w:rsidR="00F621CA" w:rsidRPr="00500410" w:rsidRDefault="00062931" w:rsidP="00F621CA">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teavitama </w:t>
      </w:r>
      <w:r w:rsidR="00476E62" w:rsidRPr="00500410">
        <w:rPr>
          <w:rFonts w:ascii="Times New Roman" w:hAnsi="Times New Roman" w:cs="Times New Roman"/>
          <w:lang w:val="et-EE"/>
        </w:rPr>
        <w:t>F</w:t>
      </w:r>
      <w:r w:rsidRPr="00500410">
        <w:rPr>
          <w:rFonts w:ascii="Times New Roman" w:hAnsi="Times New Roman" w:cs="Times New Roman"/>
          <w:lang w:val="et-EE"/>
        </w:rPr>
        <w:t xml:space="preserve">inantseerijat </w:t>
      </w:r>
      <w:r w:rsidR="00433AE8" w:rsidRPr="00500410">
        <w:rPr>
          <w:rFonts w:ascii="Times New Roman" w:hAnsi="Times New Roman" w:cs="Times New Roman"/>
          <w:lang w:val="et-EE"/>
        </w:rPr>
        <w:t>kõigist</w:t>
      </w:r>
      <w:r w:rsidRPr="00500410">
        <w:rPr>
          <w:rFonts w:ascii="Times New Roman" w:hAnsi="Times New Roman" w:cs="Times New Roman"/>
          <w:lang w:val="et-EE"/>
        </w:rPr>
        <w:t xml:space="preserve"> asjaoludest, mis võivad muuta projekti teostamise võimatuks ja mida tavalise hoolsuse korral peaks ette nägema</w:t>
      </w:r>
      <w:r w:rsidR="00F621CA" w:rsidRPr="00500410">
        <w:rPr>
          <w:rFonts w:ascii="Times New Roman" w:hAnsi="Times New Roman" w:cs="Times New Roman"/>
          <w:lang w:val="et-EE"/>
        </w:rPr>
        <w:t>;</w:t>
      </w:r>
    </w:p>
    <w:p w14:paraId="65391279" w14:textId="5F849FE4" w:rsidR="00C356A3" w:rsidRPr="00500410" w:rsidRDefault="00F621CA" w:rsidP="00F621CA">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esitama Finantseerijale kõik vajalikud andmed Euroopa Liidu riigiabi või vähese tähtsusega abi andmist reguleerivate õigusaktide nõuete täitmiseks, kui käesoleva Lepingu alusel antav toetus kujutab endast Euroopa Liidu toimimise lepingu artikli 107 lõike 1 tähenduses riigiabi või vähese tähtsusega abi.</w:t>
      </w:r>
    </w:p>
    <w:p w14:paraId="0FAA3A9F" w14:textId="77777777" w:rsidR="00F621CA" w:rsidRPr="00500410" w:rsidRDefault="00F621CA" w:rsidP="00C356A3">
      <w:pPr>
        <w:pStyle w:val="ListParagraph"/>
        <w:spacing w:after="0"/>
        <w:ind w:left="792"/>
        <w:rPr>
          <w:rFonts w:ascii="Times New Roman" w:hAnsi="Times New Roman" w:cs="Times New Roman"/>
          <w:lang w:val="et-EE"/>
        </w:rPr>
      </w:pPr>
    </w:p>
    <w:p w14:paraId="13F47FC8" w14:textId="1132CC10" w:rsidR="00C356A3" w:rsidRPr="00500410" w:rsidRDefault="00062931" w:rsidP="00ED07D9">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Finantseerija</w:t>
      </w:r>
      <w:r w:rsidR="00F621CA" w:rsidRPr="00500410">
        <w:rPr>
          <w:rFonts w:ascii="Times New Roman" w:hAnsi="Times New Roman" w:cs="Times New Roman"/>
          <w:lang w:val="et-EE"/>
        </w:rPr>
        <w:t xml:space="preserve"> </w:t>
      </w:r>
      <w:r w:rsidR="00D74199" w:rsidRPr="00500410">
        <w:rPr>
          <w:rFonts w:ascii="Times New Roman" w:hAnsi="Times New Roman" w:cs="Times New Roman"/>
          <w:lang w:val="et-EE"/>
        </w:rPr>
        <w:t>õigused</w:t>
      </w:r>
    </w:p>
    <w:p w14:paraId="00A860C1" w14:textId="77777777" w:rsidR="00C356A3" w:rsidRPr="00500410" w:rsidRDefault="00ED07D9" w:rsidP="00ED07D9">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Finantseerijal on õigus enne projekti algust, projekti elluviimise ajal ning pärast projekti lõppemist tutvuda kõigi </w:t>
      </w:r>
      <w:r w:rsidR="008A740F" w:rsidRPr="00500410">
        <w:rPr>
          <w:rFonts w:ascii="Times New Roman" w:hAnsi="Times New Roman" w:cs="Times New Roman"/>
          <w:lang w:val="et-EE"/>
        </w:rPr>
        <w:t>T</w:t>
      </w:r>
      <w:r w:rsidRPr="00500410">
        <w:rPr>
          <w:rFonts w:ascii="Times New Roman" w:hAnsi="Times New Roman" w:cs="Times New Roman"/>
          <w:lang w:val="et-EE"/>
        </w:rPr>
        <w:t>oetuse saaja valduses olevate projektiga seotud dokumentidega, sealhulgas raamatupidamis- ja finantsdokumentidega.</w:t>
      </w:r>
    </w:p>
    <w:p w14:paraId="227D5774" w14:textId="77777777" w:rsidR="00F621CA" w:rsidRPr="00500410" w:rsidRDefault="00ED07D9" w:rsidP="00F621CA">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Finantseerijal on õigus kontrollida projekti tegelikku elluviimist ning hinnata toetuse sihipärast ja tõhusat kasutamist.</w:t>
      </w:r>
    </w:p>
    <w:p w14:paraId="2511017A" w14:textId="4F985839" w:rsidR="00D74199" w:rsidRPr="00500410" w:rsidRDefault="00D74199" w:rsidP="00F621CA">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Finantseerijal on õigus avalikustada teavet Toetuse saaja, projekti, eraldatud toetuse suuruse, projekti eesmärkide, tegevuste, tulemuste ning muude toetuse andmisega seotud asjaolude kohta ulatuses, mis on vajalik avalikkuse teavitamiseks ning õigusaktidest tulenevate kohustuste täitmiseks.</w:t>
      </w:r>
    </w:p>
    <w:p w14:paraId="79714AF1" w14:textId="77777777" w:rsidR="00C356A3" w:rsidRPr="00500410" w:rsidRDefault="00C356A3" w:rsidP="00C356A3">
      <w:pPr>
        <w:pStyle w:val="ListParagraph"/>
        <w:spacing w:after="0"/>
        <w:ind w:left="792"/>
        <w:rPr>
          <w:rFonts w:ascii="Times New Roman" w:hAnsi="Times New Roman" w:cs="Times New Roman"/>
          <w:lang w:val="et-EE"/>
        </w:rPr>
      </w:pPr>
    </w:p>
    <w:p w14:paraId="58EB5C64" w14:textId="77777777" w:rsidR="00C356A3" w:rsidRPr="00500410" w:rsidRDefault="00062931"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 xml:space="preserve">Tagasimaksmise kohustus </w:t>
      </w:r>
    </w:p>
    <w:p w14:paraId="7ED54D4F" w14:textId="77777777" w:rsidR="00C356A3" w:rsidRPr="00500410" w:rsidRDefault="00062931" w:rsidP="00CF66CD">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 xml:space="preserve">Finantseerijal on õigus </w:t>
      </w:r>
      <w:r w:rsidR="00476E62" w:rsidRPr="00500410">
        <w:rPr>
          <w:rFonts w:ascii="Times New Roman" w:hAnsi="Times New Roman" w:cs="Times New Roman"/>
          <w:lang w:val="et-EE"/>
        </w:rPr>
        <w:t>L</w:t>
      </w:r>
      <w:r w:rsidRPr="00500410">
        <w:rPr>
          <w:rFonts w:ascii="Times New Roman" w:hAnsi="Times New Roman" w:cs="Times New Roman"/>
          <w:lang w:val="et-EE"/>
        </w:rPr>
        <w:t>eping</w:t>
      </w:r>
      <w:r w:rsidR="00433AE8" w:rsidRPr="00500410">
        <w:rPr>
          <w:rFonts w:ascii="Times New Roman" w:hAnsi="Times New Roman" w:cs="Times New Roman"/>
          <w:lang w:val="et-EE"/>
        </w:rPr>
        <w:t>u</w:t>
      </w:r>
      <w:r w:rsidRPr="00500410">
        <w:rPr>
          <w:rFonts w:ascii="Times New Roman" w:hAnsi="Times New Roman" w:cs="Times New Roman"/>
          <w:lang w:val="et-EE"/>
        </w:rPr>
        <w:t xml:space="preserve"> ühepoolselt lõpetada ning nõuda </w:t>
      </w:r>
      <w:r w:rsidR="00A0394A" w:rsidRPr="00500410">
        <w:rPr>
          <w:rFonts w:ascii="Times New Roman" w:hAnsi="Times New Roman" w:cs="Times New Roman"/>
          <w:lang w:val="et-EE"/>
        </w:rPr>
        <w:t>T</w:t>
      </w:r>
      <w:r w:rsidRPr="00500410">
        <w:rPr>
          <w:rFonts w:ascii="Times New Roman" w:hAnsi="Times New Roman" w:cs="Times New Roman"/>
          <w:lang w:val="et-EE"/>
        </w:rPr>
        <w:t>oetus</w:t>
      </w:r>
      <w:r w:rsidR="008A740F" w:rsidRPr="00500410">
        <w:rPr>
          <w:rFonts w:ascii="Times New Roman" w:hAnsi="Times New Roman" w:cs="Times New Roman"/>
          <w:lang w:val="et-EE"/>
        </w:rPr>
        <w:t>e</w:t>
      </w:r>
      <w:r w:rsidRPr="00500410">
        <w:rPr>
          <w:rFonts w:ascii="Times New Roman" w:hAnsi="Times New Roman" w:cs="Times New Roman"/>
          <w:lang w:val="et-EE"/>
        </w:rPr>
        <w:t xml:space="preserve"> või osa sellest tagasi juhul</w:t>
      </w:r>
      <w:r w:rsidR="0087468F" w:rsidRPr="00500410">
        <w:rPr>
          <w:rFonts w:ascii="Times New Roman" w:hAnsi="Times New Roman" w:cs="Times New Roman"/>
          <w:lang w:val="et-EE"/>
        </w:rPr>
        <w:t>,</w:t>
      </w:r>
      <w:r w:rsidRPr="00500410">
        <w:rPr>
          <w:rFonts w:ascii="Times New Roman" w:hAnsi="Times New Roman" w:cs="Times New Roman"/>
          <w:lang w:val="et-EE"/>
        </w:rPr>
        <w:t xml:space="preserve"> kui: </w:t>
      </w:r>
    </w:p>
    <w:p w14:paraId="261729ED" w14:textId="77777777" w:rsidR="00C356A3" w:rsidRPr="00500410" w:rsidRDefault="00A0394A" w:rsidP="00CF66CD">
      <w:pPr>
        <w:pStyle w:val="ListParagraph"/>
        <w:numPr>
          <w:ilvl w:val="2"/>
          <w:numId w:val="10"/>
        </w:numPr>
        <w:spacing w:after="0"/>
        <w:rPr>
          <w:rFonts w:ascii="Times New Roman" w:hAnsi="Times New Roman" w:cs="Times New Roman"/>
          <w:lang w:val="et-EE"/>
        </w:rPr>
      </w:pPr>
      <w:r w:rsidRPr="00500410">
        <w:rPr>
          <w:rFonts w:ascii="Times New Roman" w:hAnsi="Times New Roman" w:cs="Times New Roman"/>
          <w:lang w:val="et-EE"/>
        </w:rPr>
        <w:t>Toetust on kasutatud mittesihipäraselt;</w:t>
      </w:r>
    </w:p>
    <w:p w14:paraId="0EA3784D" w14:textId="77777777" w:rsidR="00C356A3" w:rsidRPr="00500410" w:rsidRDefault="00476E62" w:rsidP="00A0394A">
      <w:pPr>
        <w:pStyle w:val="ListParagraph"/>
        <w:numPr>
          <w:ilvl w:val="2"/>
          <w:numId w:val="10"/>
        </w:numPr>
        <w:spacing w:after="0"/>
        <w:rPr>
          <w:rFonts w:ascii="Times New Roman" w:hAnsi="Times New Roman" w:cs="Times New Roman"/>
          <w:lang w:val="et-EE"/>
        </w:rPr>
      </w:pPr>
      <w:r w:rsidRPr="00500410">
        <w:rPr>
          <w:rFonts w:ascii="Times New Roman" w:hAnsi="Times New Roman" w:cs="Times New Roman"/>
          <w:lang w:val="et-EE"/>
        </w:rPr>
        <w:t>Toetuse saaja</w:t>
      </w:r>
      <w:r w:rsidR="00062931" w:rsidRPr="00500410">
        <w:rPr>
          <w:rFonts w:ascii="Times New Roman" w:hAnsi="Times New Roman" w:cs="Times New Roman"/>
          <w:lang w:val="et-EE"/>
        </w:rPr>
        <w:t xml:space="preserve"> on esitanud </w:t>
      </w:r>
      <w:r w:rsidR="00CF66CD" w:rsidRPr="00500410">
        <w:rPr>
          <w:rFonts w:ascii="Times New Roman" w:hAnsi="Times New Roman" w:cs="Times New Roman"/>
          <w:lang w:val="et-EE"/>
        </w:rPr>
        <w:t>valeandmeid</w:t>
      </w:r>
      <w:r w:rsidR="0051185E" w:rsidRPr="00500410">
        <w:rPr>
          <w:rFonts w:ascii="Times New Roman" w:hAnsi="Times New Roman" w:cs="Times New Roman"/>
          <w:lang w:val="et-EE"/>
        </w:rPr>
        <w:t xml:space="preserve"> oma organisatsiooni, projekti või toetuse kasutamise kohta või keeldub </w:t>
      </w:r>
      <w:r w:rsidR="00A0394A" w:rsidRPr="00500410">
        <w:rPr>
          <w:rFonts w:ascii="Times New Roman" w:hAnsi="Times New Roman" w:cs="Times New Roman"/>
          <w:lang w:val="et-EE"/>
        </w:rPr>
        <w:t>nõutud teavet esitamast;</w:t>
      </w:r>
    </w:p>
    <w:p w14:paraId="31618DF4" w14:textId="7936BCCB" w:rsidR="00C356A3" w:rsidRPr="00500410" w:rsidRDefault="00A0394A" w:rsidP="00A0394A">
      <w:pPr>
        <w:pStyle w:val="ListParagraph"/>
        <w:numPr>
          <w:ilvl w:val="2"/>
          <w:numId w:val="10"/>
        </w:numPr>
        <w:spacing w:after="0"/>
        <w:rPr>
          <w:rFonts w:ascii="Times New Roman" w:hAnsi="Times New Roman" w:cs="Times New Roman"/>
          <w:lang w:val="et-EE"/>
        </w:rPr>
      </w:pPr>
      <w:r w:rsidRPr="00500410">
        <w:rPr>
          <w:rFonts w:ascii="Times New Roman" w:hAnsi="Times New Roman" w:cs="Times New Roman"/>
          <w:lang w:val="et-EE"/>
        </w:rPr>
        <w:t xml:space="preserve">Toetuse saaja on esitanud </w:t>
      </w:r>
      <w:r w:rsidR="003D7ACB" w:rsidRPr="00500410">
        <w:rPr>
          <w:rFonts w:ascii="Times New Roman" w:hAnsi="Times New Roman" w:cs="Times New Roman"/>
          <w:lang w:val="et-EE"/>
        </w:rPr>
        <w:t xml:space="preserve">teadlikult </w:t>
      </w:r>
      <w:r w:rsidRPr="00500410">
        <w:rPr>
          <w:rFonts w:ascii="Times New Roman" w:hAnsi="Times New Roman" w:cs="Times New Roman"/>
          <w:lang w:val="et-EE"/>
        </w:rPr>
        <w:t>ebakorrektselt koostatud eelarve või finantsandmed;</w:t>
      </w:r>
    </w:p>
    <w:p w14:paraId="48026F9D" w14:textId="66B930B3" w:rsidR="004800CD" w:rsidRPr="00500410" w:rsidRDefault="004800CD" w:rsidP="00A0394A">
      <w:pPr>
        <w:pStyle w:val="ListParagraph"/>
        <w:numPr>
          <w:ilvl w:val="2"/>
          <w:numId w:val="10"/>
        </w:numPr>
        <w:spacing w:after="0"/>
        <w:rPr>
          <w:rFonts w:ascii="Times New Roman" w:hAnsi="Times New Roman" w:cs="Times New Roman"/>
          <w:lang w:val="et-EE"/>
        </w:rPr>
      </w:pPr>
      <w:r w:rsidRPr="00500410">
        <w:rPr>
          <w:rFonts w:ascii="Times New Roman" w:hAnsi="Times New Roman" w:cs="Times New Roman"/>
          <w:lang w:val="et-EE"/>
        </w:rPr>
        <w:lastRenderedPageBreak/>
        <w:t>projekti tegevusi, mille elluviimiseks anti Narva linna kaasfinantseerimine, ei viida täielikult või osaliselt ellu;</w:t>
      </w:r>
    </w:p>
    <w:p w14:paraId="1AC5DE79" w14:textId="731CCBF8" w:rsidR="005906D9" w:rsidRPr="00500410" w:rsidRDefault="005906D9" w:rsidP="0051185E">
      <w:pPr>
        <w:pStyle w:val="ListParagraph"/>
        <w:numPr>
          <w:ilvl w:val="2"/>
          <w:numId w:val="10"/>
        </w:numPr>
        <w:spacing w:after="0"/>
        <w:rPr>
          <w:rFonts w:ascii="Times New Roman" w:hAnsi="Times New Roman" w:cs="Times New Roman"/>
          <w:lang w:val="et-EE"/>
        </w:rPr>
      </w:pPr>
      <w:r w:rsidRPr="00500410">
        <w:rPr>
          <w:rFonts w:ascii="Times New Roman" w:hAnsi="Times New Roman" w:cs="Times New Roman"/>
          <w:lang w:val="et-EE"/>
        </w:rPr>
        <w:t xml:space="preserve">lõpparuannet ei kinnitata projekti </w:t>
      </w:r>
      <w:r w:rsidR="00B5542E" w:rsidRPr="00500410">
        <w:rPr>
          <w:rFonts w:ascii="Times New Roman" w:hAnsi="Times New Roman" w:cs="Times New Roman"/>
          <w:lang w:val="et-EE"/>
        </w:rPr>
        <w:t>toetanud</w:t>
      </w:r>
      <w:r w:rsidRPr="00500410">
        <w:rPr>
          <w:rFonts w:ascii="Times New Roman" w:hAnsi="Times New Roman" w:cs="Times New Roman"/>
          <w:lang w:val="et-EE"/>
        </w:rPr>
        <w:t xml:space="preserve"> programmi või toetusmeetme poolt või projekti toetus tunnistatakse osaliselt või täielikult abikõlbmatuks, välja arvatud juhul, kui see ei mõjuta Narva linna kaasfinantseerimise sihipärast kasutamist</w:t>
      </w:r>
      <w:r w:rsidR="00D51F35" w:rsidRPr="00500410">
        <w:rPr>
          <w:rFonts w:ascii="Times New Roman" w:hAnsi="Times New Roman" w:cs="Times New Roman"/>
          <w:lang w:val="et-EE"/>
        </w:rPr>
        <w:t>;</w:t>
      </w:r>
    </w:p>
    <w:p w14:paraId="488D6C0E" w14:textId="27705050" w:rsidR="00C356A3" w:rsidRPr="00500410" w:rsidRDefault="00A0394A" w:rsidP="0051185E">
      <w:pPr>
        <w:pStyle w:val="ListParagraph"/>
        <w:numPr>
          <w:ilvl w:val="2"/>
          <w:numId w:val="10"/>
        </w:numPr>
        <w:spacing w:after="0"/>
        <w:rPr>
          <w:rFonts w:ascii="Times New Roman" w:hAnsi="Times New Roman" w:cs="Times New Roman"/>
          <w:lang w:val="et-EE"/>
        </w:rPr>
      </w:pPr>
      <w:r w:rsidRPr="00500410">
        <w:rPr>
          <w:rFonts w:ascii="Times New Roman" w:hAnsi="Times New Roman" w:cs="Times New Roman"/>
          <w:lang w:val="et-EE"/>
        </w:rPr>
        <w:t xml:space="preserve">Toetuse saaja rikub käesolevat Lepingut või </w:t>
      </w:r>
      <w:r w:rsidR="009B497C" w:rsidRPr="00500410">
        <w:rPr>
          <w:rFonts w:ascii="Times New Roman" w:hAnsi="Times New Roman" w:cs="Times New Roman"/>
          <w:lang w:val="et-EE"/>
        </w:rPr>
        <w:t>Korra tingimusi</w:t>
      </w:r>
      <w:r w:rsidRPr="00500410">
        <w:rPr>
          <w:rFonts w:ascii="Times New Roman" w:hAnsi="Times New Roman" w:cs="Times New Roman"/>
          <w:lang w:val="et-EE"/>
        </w:rPr>
        <w:t>.</w:t>
      </w:r>
    </w:p>
    <w:p w14:paraId="2DA35C96" w14:textId="77777777" w:rsidR="00F621CA" w:rsidRPr="00500410" w:rsidRDefault="00476E62" w:rsidP="00F621CA">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Toetuse saaja</w:t>
      </w:r>
      <w:r w:rsidR="00062931" w:rsidRPr="00500410">
        <w:rPr>
          <w:rFonts w:ascii="Times New Roman" w:hAnsi="Times New Roman" w:cs="Times New Roman"/>
          <w:lang w:val="et-EE"/>
        </w:rPr>
        <w:t xml:space="preserve"> kohustub tagastama </w:t>
      </w:r>
      <w:r w:rsidR="00B03F3A" w:rsidRPr="00500410">
        <w:rPr>
          <w:rFonts w:ascii="Times New Roman" w:hAnsi="Times New Roman" w:cs="Times New Roman"/>
          <w:lang w:val="et-EE"/>
        </w:rPr>
        <w:t>T</w:t>
      </w:r>
      <w:r w:rsidR="00062931" w:rsidRPr="00500410">
        <w:rPr>
          <w:rFonts w:ascii="Times New Roman" w:hAnsi="Times New Roman" w:cs="Times New Roman"/>
          <w:lang w:val="et-EE"/>
        </w:rPr>
        <w:t xml:space="preserve">oetuse </w:t>
      </w:r>
      <w:r w:rsidR="008A740F" w:rsidRPr="00500410">
        <w:rPr>
          <w:rFonts w:ascii="Times New Roman" w:hAnsi="Times New Roman" w:cs="Times New Roman"/>
          <w:lang w:val="et-EE"/>
        </w:rPr>
        <w:t>1</w:t>
      </w:r>
      <w:r w:rsidR="0051185E" w:rsidRPr="00500410">
        <w:rPr>
          <w:rFonts w:ascii="Times New Roman" w:hAnsi="Times New Roman" w:cs="Times New Roman"/>
          <w:lang w:val="et-EE"/>
        </w:rPr>
        <w:t xml:space="preserve">0 </w:t>
      </w:r>
      <w:r w:rsidR="00F67E1D" w:rsidRPr="00500410">
        <w:rPr>
          <w:rFonts w:ascii="Times New Roman" w:hAnsi="Times New Roman" w:cs="Times New Roman"/>
          <w:lang w:val="et-EE"/>
        </w:rPr>
        <w:t>töö</w:t>
      </w:r>
      <w:r w:rsidR="0051185E" w:rsidRPr="00500410">
        <w:rPr>
          <w:rFonts w:ascii="Times New Roman" w:hAnsi="Times New Roman" w:cs="Times New Roman"/>
          <w:lang w:val="et-EE"/>
        </w:rPr>
        <w:t>päeva jooksul alates vastavasisulise nõudmise saamisest</w:t>
      </w:r>
      <w:r w:rsidR="00062931" w:rsidRPr="00500410">
        <w:rPr>
          <w:rFonts w:ascii="Times New Roman" w:hAnsi="Times New Roman" w:cs="Times New Roman"/>
          <w:lang w:val="et-EE"/>
        </w:rPr>
        <w:t xml:space="preserve">. </w:t>
      </w:r>
    </w:p>
    <w:p w14:paraId="09344C90" w14:textId="20992168" w:rsidR="00C356A3" w:rsidRPr="00500410" w:rsidRDefault="00F621CA" w:rsidP="00F621CA">
      <w:pPr>
        <w:pStyle w:val="ListParagraph"/>
        <w:numPr>
          <w:ilvl w:val="1"/>
          <w:numId w:val="10"/>
        </w:numPr>
        <w:spacing w:after="0"/>
        <w:rPr>
          <w:rFonts w:ascii="Times New Roman" w:hAnsi="Times New Roman" w:cs="Times New Roman"/>
          <w:lang w:val="et-EE"/>
        </w:rPr>
      </w:pPr>
      <w:r w:rsidRPr="00500410">
        <w:rPr>
          <w:rFonts w:ascii="Times New Roman" w:hAnsi="Times New Roman" w:cs="Times New Roman"/>
          <w:lang w:val="et-EE"/>
        </w:rPr>
        <w:t>Kui Toetuse saaja ei kasuta projekti elluviimisel kogu eraldatud sihtotstarbelist toetust, on ta kohustatud kandma kasutamata jäänud toetuse osa Finantseerija arvelduskontole 10 tööpäeva jooksul arvates projekti lõppemisest.</w:t>
      </w:r>
    </w:p>
    <w:p w14:paraId="7D505D2D" w14:textId="77777777" w:rsidR="00F621CA" w:rsidRPr="00500410" w:rsidRDefault="00F621CA" w:rsidP="00C356A3">
      <w:pPr>
        <w:pStyle w:val="ListParagraph"/>
        <w:spacing w:after="0"/>
        <w:ind w:left="792"/>
        <w:rPr>
          <w:rFonts w:ascii="Times New Roman" w:hAnsi="Times New Roman" w:cs="Times New Roman"/>
          <w:lang w:val="et-EE"/>
        </w:rPr>
      </w:pPr>
    </w:p>
    <w:p w14:paraId="1AE5B43B" w14:textId="77777777" w:rsidR="00C356A3" w:rsidRPr="00500410" w:rsidRDefault="00062931"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 xml:space="preserve">Lepingu jõustumine ja kehtivusaeg </w:t>
      </w:r>
    </w:p>
    <w:p w14:paraId="5D12932A" w14:textId="31EC1DF2" w:rsidR="00C356A3" w:rsidRPr="00500410" w:rsidRDefault="00023195" w:rsidP="00023195">
      <w:pPr>
        <w:spacing w:after="0"/>
        <w:rPr>
          <w:rFonts w:ascii="Times New Roman" w:hAnsi="Times New Roman" w:cs="Times New Roman"/>
          <w:lang w:val="et-EE"/>
        </w:rPr>
      </w:pPr>
      <w:r w:rsidRPr="00500410">
        <w:rPr>
          <w:rFonts w:ascii="Times New Roman" w:hAnsi="Times New Roman" w:cs="Times New Roman"/>
          <w:lang w:val="et-EE"/>
        </w:rPr>
        <w:t>Käesolev leping jõustub selle allakirjutamise hetkest ja kehtib kuni poolte kohustuste nõuetekohase täitmiseni.</w:t>
      </w:r>
    </w:p>
    <w:p w14:paraId="4F61AF53" w14:textId="77777777" w:rsidR="00023195" w:rsidRPr="00500410" w:rsidRDefault="00023195" w:rsidP="00023195">
      <w:pPr>
        <w:spacing w:after="0"/>
        <w:rPr>
          <w:rFonts w:ascii="Times New Roman" w:hAnsi="Times New Roman" w:cs="Times New Roman"/>
          <w:lang w:val="et-EE"/>
        </w:rPr>
      </w:pPr>
    </w:p>
    <w:p w14:paraId="74739B7B" w14:textId="77777777" w:rsidR="00C356A3" w:rsidRPr="00500410" w:rsidRDefault="00062931"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 xml:space="preserve">Lepingu muutmine </w:t>
      </w:r>
    </w:p>
    <w:p w14:paraId="2320A6DA" w14:textId="77777777" w:rsidR="00C356A3" w:rsidRPr="00500410" w:rsidRDefault="00A04751" w:rsidP="00C356A3">
      <w:pPr>
        <w:spacing w:after="0"/>
        <w:rPr>
          <w:rFonts w:ascii="Times New Roman" w:hAnsi="Times New Roman" w:cs="Times New Roman"/>
          <w:lang w:val="et-EE"/>
        </w:rPr>
      </w:pPr>
      <w:r w:rsidRPr="00500410">
        <w:rPr>
          <w:rFonts w:ascii="Times New Roman" w:hAnsi="Times New Roman" w:cs="Times New Roman"/>
          <w:lang w:val="et-EE"/>
        </w:rPr>
        <w:t>Kõik lepingu muudatused, sealhulgas täiendused ja parandused</w:t>
      </w:r>
      <w:r w:rsidR="00062931" w:rsidRPr="00500410">
        <w:rPr>
          <w:rFonts w:ascii="Times New Roman" w:hAnsi="Times New Roman" w:cs="Times New Roman"/>
          <w:lang w:val="et-EE"/>
        </w:rPr>
        <w:t xml:space="preserve">, vormistatakse kirjalikult ning jõustuvad allakirjutamise hetkest, kui </w:t>
      </w:r>
      <w:r w:rsidR="0087468F" w:rsidRPr="00500410">
        <w:rPr>
          <w:rFonts w:ascii="Times New Roman" w:hAnsi="Times New Roman" w:cs="Times New Roman"/>
          <w:lang w:val="et-EE"/>
        </w:rPr>
        <w:t>P</w:t>
      </w:r>
      <w:r w:rsidR="00062931" w:rsidRPr="00500410">
        <w:rPr>
          <w:rFonts w:ascii="Times New Roman" w:hAnsi="Times New Roman" w:cs="Times New Roman"/>
          <w:lang w:val="et-EE"/>
        </w:rPr>
        <w:t xml:space="preserve">ooled ei lepi kokku teisiti. Käesolevat </w:t>
      </w:r>
      <w:r w:rsidR="00476E62" w:rsidRPr="00500410">
        <w:rPr>
          <w:rFonts w:ascii="Times New Roman" w:hAnsi="Times New Roman" w:cs="Times New Roman"/>
          <w:lang w:val="et-EE"/>
        </w:rPr>
        <w:t>L</w:t>
      </w:r>
      <w:r w:rsidR="00062931" w:rsidRPr="00500410">
        <w:rPr>
          <w:rFonts w:ascii="Times New Roman" w:hAnsi="Times New Roman" w:cs="Times New Roman"/>
          <w:lang w:val="et-EE"/>
        </w:rPr>
        <w:t xml:space="preserve">epingut puudutavad suulised kokkulepped ei ole </w:t>
      </w:r>
      <w:r w:rsidR="003D3B16" w:rsidRPr="00500410">
        <w:rPr>
          <w:rFonts w:ascii="Times New Roman" w:hAnsi="Times New Roman" w:cs="Times New Roman"/>
          <w:lang w:val="et-EE"/>
        </w:rPr>
        <w:t>F</w:t>
      </w:r>
      <w:r w:rsidR="00062931" w:rsidRPr="00500410">
        <w:rPr>
          <w:rFonts w:ascii="Times New Roman" w:hAnsi="Times New Roman" w:cs="Times New Roman"/>
          <w:lang w:val="et-EE"/>
        </w:rPr>
        <w:t>inantseerijale siduvad.</w:t>
      </w:r>
    </w:p>
    <w:p w14:paraId="41640189" w14:textId="77777777" w:rsidR="00C356A3" w:rsidRPr="00500410" w:rsidRDefault="00C356A3" w:rsidP="00C356A3">
      <w:pPr>
        <w:pStyle w:val="ListParagraph"/>
        <w:spacing w:after="0"/>
        <w:ind w:left="360"/>
        <w:rPr>
          <w:rFonts w:ascii="Times New Roman" w:hAnsi="Times New Roman" w:cs="Times New Roman"/>
          <w:lang w:val="et-EE"/>
        </w:rPr>
      </w:pPr>
    </w:p>
    <w:p w14:paraId="12E60E97" w14:textId="77777777" w:rsidR="00C356A3" w:rsidRPr="00500410" w:rsidRDefault="00062931" w:rsidP="00CF66CD">
      <w:pPr>
        <w:pStyle w:val="ListParagraph"/>
        <w:numPr>
          <w:ilvl w:val="0"/>
          <w:numId w:val="10"/>
        </w:numPr>
        <w:spacing w:after="0"/>
        <w:rPr>
          <w:rFonts w:ascii="Times New Roman" w:hAnsi="Times New Roman" w:cs="Times New Roman"/>
          <w:lang w:val="et-EE"/>
        </w:rPr>
      </w:pPr>
      <w:r w:rsidRPr="00500410">
        <w:rPr>
          <w:rFonts w:ascii="Times New Roman" w:hAnsi="Times New Roman" w:cs="Times New Roman"/>
          <w:lang w:val="et-EE"/>
        </w:rPr>
        <w:t xml:space="preserve">Muud tingimused </w:t>
      </w:r>
    </w:p>
    <w:p w14:paraId="53EC7098" w14:textId="77777777" w:rsidR="00C356A3" w:rsidRPr="00500410" w:rsidRDefault="00062931" w:rsidP="009B497C">
      <w:pPr>
        <w:spacing w:after="0"/>
        <w:rPr>
          <w:rFonts w:ascii="Times New Roman" w:hAnsi="Times New Roman" w:cs="Times New Roman"/>
          <w:lang w:val="et-EE"/>
        </w:rPr>
      </w:pPr>
      <w:r w:rsidRPr="00500410">
        <w:rPr>
          <w:rFonts w:ascii="Times New Roman" w:hAnsi="Times New Roman" w:cs="Times New Roman"/>
          <w:lang w:val="et-EE"/>
        </w:rPr>
        <w:t xml:space="preserve">Vaidlused, mis tekivad </w:t>
      </w:r>
      <w:r w:rsidR="003D3B16" w:rsidRPr="00500410">
        <w:rPr>
          <w:rFonts w:ascii="Times New Roman" w:hAnsi="Times New Roman" w:cs="Times New Roman"/>
          <w:lang w:val="et-EE"/>
        </w:rPr>
        <w:t>L</w:t>
      </w:r>
      <w:r w:rsidRPr="00500410">
        <w:rPr>
          <w:rFonts w:ascii="Times New Roman" w:hAnsi="Times New Roman" w:cs="Times New Roman"/>
          <w:lang w:val="et-EE"/>
        </w:rPr>
        <w:t xml:space="preserve">epingu täitmise käigus, lahendatakse läbirääkimiste teel ja kokkuleppel. Kui </w:t>
      </w:r>
      <w:r w:rsidR="00A04751" w:rsidRPr="00500410">
        <w:rPr>
          <w:rFonts w:ascii="Times New Roman" w:hAnsi="Times New Roman" w:cs="Times New Roman"/>
          <w:lang w:val="et-EE"/>
        </w:rPr>
        <w:t>P</w:t>
      </w:r>
      <w:r w:rsidRPr="00500410">
        <w:rPr>
          <w:rFonts w:ascii="Times New Roman" w:hAnsi="Times New Roman" w:cs="Times New Roman"/>
          <w:lang w:val="et-EE"/>
        </w:rPr>
        <w:t xml:space="preserve">ooled kokkulepet ei saavuta, lahendatakse vaidlus halduskohtumenetluse seadustikus ettenähtud korras. </w:t>
      </w:r>
    </w:p>
    <w:p w14:paraId="0413093D" w14:textId="76E4654F" w:rsidR="00FA23BB" w:rsidRPr="00500410" w:rsidRDefault="00FA23BB" w:rsidP="00CF66CD">
      <w:pPr>
        <w:spacing w:after="0"/>
        <w:rPr>
          <w:rFonts w:ascii="Times New Roman" w:hAnsi="Times New Roman" w:cs="Times New Roman"/>
          <w:lang w:val="et-EE"/>
        </w:rPr>
      </w:pPr>
    </w:p>
    <w:p w14:paraId="6C44BF3E" w14:textId="77777777" w:rsidR="006C04EB" w:rsidRPr="00500410" w:rsidRDefault="00062931" w:rsidP="006C04EB">
      <w:pPr>
        <w:rPr>
          <w:rFonts w:ascii="Times New Roman" w:hAnsi="Times New Roman" w:cs="Times New Roman"/>
          <w:lang w:val="et-EE"/>
        </w:rPr>
      </w:pPr>
      <w:r w:rsidRPr="00500410">
        <w:rPr>
          <w:rFonts w:ascii="Times New Roman" w:hAnsi="Times New Roman" w:cs="Times New Roman"/>
          <w:lang w:val="et-EE"/>
        </w:rPr>
        <w:t xml:space="preserve"> </w:t>
      </w:r>
    </w:p>
    <w:p w14:paraId="0FA7C2F9" w14:textId="219856C0" w:rsidR="006C04EB" w:rsidRPr="00500410" w:rsidRDefault="006C04EB" w:rsidP="006C04EB">
      <w:pPr>
        <w:rPr>
          <w:rFonts w:ascii="Times New Roman" w:hAnsi="Times New Roman" w:cs="Times New Roman"/>
          <w:lang w:val="et-EE"/>
        </w:rPr>
      </w:pPr>
      <w:r w:rsidRPr="00500410">
        <w:rPr>
          <w:rFonts w:ascii="Times New Roman" w:hAnsi="Times New Roman" w:cs="Times New Roman"/>
          <w:lang w:val="et-EE"/>
        </w:rPr>
        <w:t>Pooled ja poolte rekvisiidid</w:t>
      </w:r>
    </w:p>
    <w:p w14:paraId="69562134" w14:textId="31EF7D7C" w:rsidR="00FA23BB" w:rsidRPr="00500410" w:rsidRDefault="00FA23BB" w:rsidP="00CF66CD">
      <w:pPr>
        <w:spacing w:after="0"/>
        <w:rPr>
          <w:rFonts w:ascii="Times New Roman" w:hAnsi="Times New Roman" w:cs="Times New Roman"/>
          <w:lang w:val="et-EE"/>
        </w:rPr>
      </w:pPr>
    </w:p>
    <w:p w14:paraId="70F99B2F" w14:textId="525BC6BA" w:rsidR="00FA23BB" w:rsidRPr="00500410" w:rsidRDefault="00062931" w:rsidP="00CF66CD">
      <w:pPr>
        <w:spacing w:after="0"/>
        <w:rPr>
          <w:rFonts w:ascii="Times New Roman" w:hAnsi="Times New Roman" w:cs="Times New Roman"/>
          <w:lang w:val="et-EE"/>
        </w:rPr>
      </w:pPr>
      <w:r w:rsidRPr="00500410">
        <w:rPr>
          <w:rFonts w:ascii="Times New Roman" w:hAnsi="Times New Roman" w:cs="Times New Roman"/>
          <w:lang w:val="et-EE"/>
        </w:rPr>
        <w:t xml:space="preserve"> Poolte allkirjad </w:t>
      </w:r>
    </w:p>
    <w:p w14:paraId="32C33F27" w14:textId="3A9DD852" w:rsidR="00FA23BB" w:rsidRPr="00500410" w:rsidRDefault="00062931">
      <w:pPr>
        <w:rPr>
          <w:rFonts w:ascii="Times New Roman" w:hAnsi="Times New Roman" w:cs="Times New Roman"/>
          <w:lang w:val="et-EE"/>
        </w:rPr>
      </w:pPr>
      <w:r w:rsidRPr="00500410">
        <w:rPr>
          <w:rFonts w:ascii="Times New Roman" w:hAnsi="Times New Roman" w:cs="Times New Roman"/>
          <w:lang w:val="et-EE"/>
        </w:rPr>
        <w:t xml:space="preserve"> </w:t>
      </w:r>
      <w:r w:rsidR="003D3B16" w:rsidRPr="00500410">
        <w:rPr>
          <w:rFonts w:ascii="Times New Roman" w:hAnsi="Times New Roman" w:cs="Times New Roman"/>
          <w:lang w:val="et-EE"/>
        </w:rPr>
        <w:t>/allkirjastatud digitaalselt/</w:t>
      </w:r>
    </w:p>
    <w:p w14:paraId="5369C72F" w14:textId="14A15FAB" w:rsidR="00352DF4" w:rsidRPr="00352DF4" w:rsidRDefault="00352DF4">
      <w:pPr>
        <w:rPr>
          <w:lang w:val="et-EE"/>
        </w:rPr>
      </w:pPr>
    </w:p>
    <w:sectPr w:rsidR="00352DF4" w:rsidRPr="00352DF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05410D"/>
    <w:multiLevelType w:val="hybridMultilevel"/>
    <w:tmpl w:val="B3B00C4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3CD6299"/>
    <w:multiLevelType w:val="hybridMultilevel"/>
    <w:tmpl w:val="A63E1CC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4A7F255D"/>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5644364">
    <w:abstractNumId w:val="8"/>
  </w:num>
  <w:num w:numId="2" w16cid:durableId="1748574393">
    <w:abstractNumId w:val="6"/>
  </w:num>
  <w:num w:numId="3" w16cid:durableId="2092192288">
    <w:abstractNumId w:val="5"/>
  </w:num>
  <w:num w:numId="4" w16cid:durableId="1371495268">
    <w:abstractNumId w:val="4"/>
  </w:num>
  <w:num w:numId="5" w16cid:durableId="1669865108">
    <w:abstractNumId w:val="7"/>
  </w:num>
  <w:num w:numId="6" w16cid:durableId="923102998">
    <w:abstractNumId w:val="3"/>
  </w:num>
  <w:num w:numId="7" w16cid:durableId="497307585">
    <w:abstractNumId w:val="2"/>
  </w:num>
  <w:num w:numId="8" w16cid:durableId="644511572">
    <w:abstractNumId w:val="1"/>
  </w:num>
  <w:num w:numId="9" w16cid:durableId="1843356812">
    <w:abstractNumId w:val="0"/>
  </w:num>
  <w:num w:numId="10" w16cid:durableId="1528719675">
    <w:abstractNumId w:val="11"/>
  </w:num>
  <w:num w:numId="11" w16cid:durableId="1492989254">
    <w:abstractNumId w:val="9"/>
  </w:num>
  <w:num w:numId="12" w16cid:durableId="15099009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195"/>
    <w:rsid w:val="00034616"/>
    <w:rsid w:val="0006063C"/>
    <w:rsid w:val="00062931"/>
    <w:rsid w:val="00070B2B"/>
    <w:rsid w:val="0008383B"/>
    <w:rsid w:val="00090D32"/>
    <w:rsid w:val="000A59BE"/>
    <w:rsid w:val="000B70C2"/>
    <w:rsid w:val="000D30E1"/>
    <w:rsid w:val="0012691E"/>
    <w:rsid w:val="00127A7C"/>
    <w:rsid w:val="0015074B"/>
    <w:rsid w:val="00164C05"/>
    <w:rsid w:val="001A659C"/>
    <w:rsid w:val="001B0C82"/>
    <w:rsid w:val="001E4AB8"/>
    <w:rsid w:val="001F348F"/>
    <w:rsid w:val="00256C04"/>
    <w:rsid w:val="0027322C"/>
    <w:rsid w:val="0029639D"/>
    <w:rsid w:val="00326F90"/>
    <w:rsid w:val="00327DE8"/>
    <w:rsid w:val="00352DF4"/>
    <w:rsid w:val="003B6179"/>
    <w:rsid w:val="003D3B16"/>
    <w:rsid w:val="003D7ACB"/>
    <w:rsid w:val="003E7DF3"/>
    <w:rsid w:val="003F0E29"/>
    <w:rsid w:val="004164F4"/>
    <w:rsid w:val="00433AE8"/>
    <w:rsid w:val="004461D6"/>
    <w:rsid w:val="00476E62"/>
    <w:rsid w:val="00476F5C"/>
    <w:rsid w:val="004800CD"/>
    <w:rsid w:val="00497813"/>
    <w:rsid w:val="004D5007"/>
    <w:rsid w:val="00500410"/>
    <w:rsid w:val="0051185E"/>
    <w:rsid w:val="00566A14"/>
    <w:rsid w:val="005906D9"/>
    <w:rsid w:val="005C09D6"/>
    <w:rsid w:val="00645F90"/>
    <w:rsid w:val="00686A58"/>
    <w:rsid w:val="00697409"/>
    <w:rsid w:val="006C04EB"/>
    <w:rsid w:val="006C4E0D"/>
    <w:rsid w:val="006E4D13"/>
    <w:rsid w:val="006F624C"/>
    <w:rsid w:val="0071093C"/>
    <w:rsid w:val="007428C0"/>
    <w:rsid w:val="007B134D"/>
    <w:rsid w:val="007D3443"/>
    <w:rsid w:val="007F4A31"/>
    <w:rsid w:val="0084218B"/>
    <w:rsid w:val="0087468F"/>
    <w:rsid w:val="00887BEA"/>
    <w:rsid w:val="008913CB"/>
    <w:rsid w:val="008A740F"/>
    <w:rsid w:val="008B6233"/>
    <w:rsid w:val="008C3BDE"/>
    <w:rsid w:val="009A0B46"/>
    <w:rsid w:val="009B497C"/>
    <w:rsid w:val="009F653A"/>
    <w:rsid w:val="00A0394A"/>
    <w:rsid w:val="00A04751"/>
    <w:rsid w:val="00A23181"/>
    <w:rsid w:val="00A23B2F"/>
    <w:rsid w:val="00A4242A"/>
    <w:rsid w:val="00A80B09"/>
    <w:rsid w:val="00A81036"/>
    <w:rsid w:val="00A8728B"/>
    <w:rsid w:val="00A95AFE"/>
    <w:rsid w:val="00AA1D8D"/>
    <w:rsid w:val="00B03F3A"/>
    <w:rsid w:val="00B118B4"/>
    <w:rsid w:val="00B47730"/>
    <w:rsid w:val="00B5542E"/>
    <w:rsid w:val="00B86ACA"/>
    <w:rsid w:val="00B92292"/>
    <w:rsid w:val="00B92AF5"/>
    <w:rsid w:val="00BA422F"/>
    <w:rsid w:val="00C0725F"/>
    <w:rsid w:val="00C356A3"/>
    <w:rsid w:val="00C46D4C"/>
    <w:rsid w:val="00C67E66"/>
    <w:rsid w:val="00CB0664"/>
    <w:rsid w:val="00CC47F0"/>
    <w:rsid w:val="00CD66BC"/>
    <w:rsid w:val="00CF66CD"/>
    <w:rsid w:val="00D3331A"/>
    <w:rsid w:val="00D50009"/>
    <w:rsid w:val="00D51F35"/>
    <w:rsid w:val="00D74199"/>
    <w:rsid w:val="00D81A5A"/>
    <w:rsid w:val="00DE07FB"/>
    <w:rsid w:val="00DE1411"/>
    <w:rsid w:val="00DE7B72"/>
    <w:rsid w:val="00E560C9"/>
    <w:rsid w:val="00E83E25"/>
    <w:rsid w:val="00E86186"/>
    <w:rsid w:val="00ED00B9"/>
    <w:rsid w:val="00ED07D9"/>
    <w:rsid w:val="00F006D8"/>
    <w:rsid w:val="00F17B1D"/>
    <w:rsid w:val="00F621CA"/>
    <w:rsid w:val="00F67E1D"/>
    <w:rsid w:val="00F92480"/>
    <w:rsid w:val="00FA23B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7BD0BB"/>
  <w14:defaultImageDpi w14:val="300"/>
  <w15:docId w15:val="{E0C58BC9-B116-4550-80C5-E9EB932C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9BE"/>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A59BE"/>
    <w:rPr>
      <w:color w:val="0000FF" w:themeColor="hyperlink"/>
      <w:u w:val="single"/>
    </w:rPr>
  </w:style>
  <w:style w:type="character" w:styleId="UnresolvedMention">
    <w:name w:val="Unresolved Mention"/>
    <w:basedOn w:val="DefaultParagraphFont"/>
    <w:uiPriority w:val="99"/>
    <w:semiHidden/>
    <w:unhideWhenUsed/>
    <w:rsid w:val="000A59BE"/>
    <w:rPr>
      <w:color w:val="605E5C"/>
      <w:shd w:val="clear" w:color="auto" w:fill="E1DFDD"/>
    </w:rPr>
  </w:style>
  <w:style w:type="paragraph" w:styleId="Revision">
    <w:name w:val="Revision"/>
    <w:hidden/>
    <w:uiPriority w:val="99"/>
    <w:semiHidden/>
    <w:rsid w:val="001F348F"/>
    <w:pPr>
      <w:spacing w:after="0" w:line="240" w:lineRule="auto"/>
    </w:pPr>
  </w:style>
  <w:style w:type="character" w:styleId="CommentReference">
    <w:name w:val="annotation reference"/>
    <w:basedOn w:val="DefaultParagraphFont"/>
    <w:uiPriority w:val="99"/>
    <w:semiHidden/>
    <w:unhideWhenUsed/>
    <w:rsid w:val="001F348F"/>
    <w:rPr>
      <w:sz w:val="16"/>
      <w:szCs w:val="16"/>
    </w:rPr>
  </w:style>
  <w:style w:type="paragraph" w:styleId="CommentText">
    <w:name w:val="annotation text"/>
    <w:basedOn w:val="Normal"/>
    <w:link w:val="CommentTextChar"/>
    <w:uiPriority w:val="99"/>
    <w:unhideWhenUsed/>
    <w:rsid w:val="001F348F"/>
    <w:pPr>
      <w:spacing w:line="240" w:lineRule="auto"/>
    </w:pPr>
    <w:rPr>
      <w:sz w:val="20"/>
      <w:szCs w:val="20"/>
    </w:rPr>
  </w:style>
  <w:style w:type="character" w:customStyle="1" w:styleId="CommentTextChar">
    <w:name w:val="Comment Text Char"/>
    <w:basedOn w:val="DefaultParagraphFont"/>
    <w:link w:val="CommentText"/>
    <w:uiPriority w:val="99"/>
    <w:rsid w:val="001F348F"/>
    <w:rPr>
      <w:sz w:val="20"/>
      <w:szCs w:val="20"/>
    </w:rPr>
  </w:style>
  <w:style w:type="paragraph" w:styleId="CommentSubject">
    <w:name w:val="annotation subject"/>
    <w:basedOn w:val="CommentText"/>
    <w:next w:val="CommentText"/>
    <w:link w:val="CommentSubjectChar"/>
    <w:uiPriority w:val="99"/>
    <w:semiHidden/>
    <w:unhideWhenUsed/>
    <w:rsid w:val="001F348F"/>
    <w:rPr>
      <w:b/>
      <w:bCs/>
    </w:rPr>
  </w:style>
  <w:style w:type="character" w:customStyle="1" w:styleId="CommentSubjectChar">
    <w:name w:val="Comment Subject Char"/>
    <w:basedOn w:val="CommentTextChar"/>
    <w:link w:val="CommentSubject"/>
    <w:uiPriority w:val="99"/>
    <w:semiHidden/>
    <w:rsid w:val="001F34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eng@narva.e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eng@narva.e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865</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Olga Smirnova</cp:lastModifiedBy>
  <cp:revision>20</cp:revision>
  <dcterms:created xsi:type="dcterms:W3CDTF">2026-07-16T10:31:00Z</dcterms:created>
  <dcterms:modified xsi:type="dcterms:W3CDTF">2026-07-20T07:53:00Z</dcterms:modified>
  <cp:category/>
</cp:coreProperties>
</file>